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2A311A">
        <w:rPr>
          <w:b/>
          <w:sz w:val="28"/>
          <w:szCs w:val="28"/>
        </w:rPr>
        <w:t xml:space="preserve">ХАНТЫ-МАНСИЙСКИЙ </w:t>
      </w:r>
      <w:r w:rsidRPr="007619CC">
        <w:rPr>
          <w:b/>
          <w:sz w:val="28"/>
          <w:szCs w:val="28"/>
        </w:rPr>
        <w:t>АВТОНОМНЫЙ ОКРУГ - ЮГРА</w:t>
      </w: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ХАНТЫ-МАНСИЙСКИЙ РАЙОН</w:t>
      </w:r>
    </w:p>
    <w:p w:rsidR="00755678" w:rsidRPr="007619CC" w:rsidRDefault="00755678" w:rsidP="00755678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32"/>
          <w:szCs w:val="32"/>
        </w:rPr>
      </w:pPr>
    </w:p>
    <w:p w:rsidR="00755678" w:rsidRPr="007619CC" w:rsidRDefault="00755678" w:rsidP="00755678">
      <w:pPr>
        <w:keepNext/>
        <w:tabs>
          <w:tab w:val="left" w:pos="2850"/>
          <w:tab w:val="center" w:pos="4678"/>
        </w:tabs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7619CC">
        <w:rPr>
          <w:b/>
          <w:bCs/>
          <w:kern w:val="32"/>
          <w:sz w:val="28"/>
          <w:szCs w:val="28"/>
        </w:rPr>
        <w:t>ДУМА</w:t>
      </w: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</w:p>
    <w:p w:rsidR="00755678" w:rsidRPr="007619CC" w:rsidRDefault="00755678" w:rsidP="00755678">
      <w:pPr>
        <w:jc w:val="center"/>
        <w:rPr>
          <w:b/>
          <w:sz w:val="28"/>
          <w:szCs w:val="28"/>
        </w:rPr>
      </w:pPr>
      <w:r w:rsidRPr="007619CC">
        <w:rPr>
          <w:b/>
          <w:sz w:val="28"/>
          <w:szCs w:val="28"/>
        </w:rPr>
        <w:t>РЕШЕНИЕ</w:t>
      </w:r>
    </w:p>
    <w:p w:rsidR="00B849AF" w:rsidRDefault="00B849AF" w:rsidP="00B849AF">
      <w:pPr>
        <w:rPr>
          <w:b/>
          <w:sz w:val="28"/>
          <w:szCs w:val="28"/>
        </w:rPr>
      </w:pPr>
    </w:p>
    <w:p w:rsidR="00B849AF" w:rsidRPr="00866155" w:rsidRDefault="00755678" w:rsidP="0075567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="00B849AF" w:rsidRPr="00866155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B849AF" w:rsidRPr="00866155">
        <w:rPr>
          <w:sz w:val="28"/>
          <w:szCs w:val="28"/>
        </w:rPr>
        <w:t>.20</w:t>
      </w:r>
      <w:r w:rsidR="000F7D5C">
        <w:rPr>
          <w:sz w:val="28"/>
          <w:szCs w:val="28"/>
        </w:rPr>
        <w:t>21</w:t>
      </w:r>
      <w:r w:rsidR="00B849AF">
        <w:rPr>
          <w:sz w:val="28"/>
          <w:szCs w:val="28"/>
        </w:rPr>
        <w:t xml:space="preserve">№ </w:t>
      </w:r>
      <w:r>
        <w:rPr>
          <w:sz w:val="28"/>
          <w:szCs w:val="28"/>
        </w:rPr>
        <w:t>000</w:t>
      </w:r>
    </w:p>
    <w:p w:rsidR="00755678" w:rsidRPr="007619CC" w:rsidRDefault="00755678" w:rsidP="00755678">
      <w:pPr>
        <w:jc w:val="both"/>
        <w:rPr>
          <w:sz w:val="28"/>
          <w:szCs w:val="28"/>
        </w:rPr>
      </w:pPr>
    </w:p>
    <w:p w:rsidR="00EA5AA3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О внесении изменений </w:t>
      </w:r>
    </w:p>
    <w:p w:rsidR="00EA5AA3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proofErr w:type="gramStart"/>
      <w:r w:rsidRPr="007619CC">
        <w:rPr>
          <w:sz w:val="28"/>
          <w:szCs w:val="28"/>
        </w:rPr>
        <w:t>в</w:t>
      </w:r>
      <w:proofErr w:type="gramEnd"/>
      <w:r w:rsidRPr="007619CC">
        <w:rPr>
          <w:sz w:val="28"/>
          <w:szCs w:val="28"/>
        </w:rPr>
        <w:t xml:space="preserve"> решение Думы </w:t>
      </w:r>
    </w:p>
    <w:p w:rsidR="00755678" w:rsidRDefault="00755678" w:rsidP="00755678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Ханты-Мансийского района </w:t>
      </w:r>
    </w:p>
    <w:p w:rsidR="00755678" w:rsidRDefault="00260785" w:rsidP="00B51823">
      <w:pPr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от</w:t>
      </w:r>
      <w:proofErr w:type="gramEnd"/>
      <w:r>
        <w:rPr>
          <w:rFonts w:eastAsiaTheme="minorHAnsi"/>
          <w:sz w:val="28"/>
          <w:szCs w:val="28"/>
        </w:rPr>
        <w:t xml:space="preserve"> 2</w:t>
      </w:r>
      <w:r w:rsidR="00711FDC">
        <w:rPr>
          <w:rFonts w:eastAsiaTheme="minorHAnsi"/>
          <w:sz w:val="28"/>
          <w:szCs w:val="28"/>
        </w:rPr>
        <w:t>5</w:t>
      </w:r>
      <w:r>
        <w:rPr>
          <w:rFonts w:eastAsiaTheme="minorHAnsi"/>
          <w:sz w:val="28"/>
          <w:szCs w:val="28"/>
        </w:rPr>
        <w:t>.11.2015 № 531</w:t>
      </w:r>
    </w:p>
    <w:p w:rsidR="00755678" w:rsidRDefault="00260785" w:rsidP="00B51823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B51823" w:rsidRPr="00B51823">
        <w:rPr>
          <w:rFonts w:eastAsiaTheme="minorHAnsi"/>
          <w:sz w:val="28"/>
          <w:szCs w:val="28"/>
        </w:rPr>
        <w:t>Об установлении</w:t>
      </w:r>
      <w:r w:rsidR="00816481">
        <w:rPr>
          <w:rFonts w:eastAsiaTheme="minorHAnsi"/>
          <w:sz w:val="28"/>
          <w:szCs w:val="28"/>
        </w:rPr>
        <w:t xml:space="preserve"> </w:t>
      </w:r>
      <w:r w:rsidR="00B51823" w:rsidRPr="00B51823">
        <w:rPr>
          <w:rFonts w:eastAsiaTheme="minorHAnsi"/>
          <w:sz w:val="28"/>
          <w:szCs w:val="28"/>
        </w:rPr>
        <w:t xml:space="preserve">земельного </w:t>
      </w:r>
    </w:p>
    <w:p w:rsidR="00B51823" w:rsidRPr="00B51823" w:rsidRDefault="00816481" w:rsidP="00B51823">
      <w:pPr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н</w:t>
      </w:r>
      <w:r w:rsidR="00B51823" w:rsidRPr="00B51823">
        <w:rPr>
          <w:rFonts w:eastAsiaTheme="minorHAnsi"/>
          <w:sz w:val="28"/>
          <w:szCs w:val="28"/>
        </w:rPr>
        <w:t>алога</w:t>
      </w:r>
      <w:proofErr w:type="gramEnd"/>
      <w:r>
        <w:rPr>
          <w:rFonts w:eastAsiaTheme="minorHAnsi"/>
          <w:sz w:val="28"/>
          <w:szCs w:val="28"/>
        </w:rPr>
        <w:t xml:space="preserve"> </w:t>
      </w:r>
      <w:r w:rsidR="00B51823" w:rsidRPr="00B51823">
        <w:rPr>
          <w:rFonts w:eastAsiaTheme="minorHAnsi"/>
          <w:sz w:val="28"/>
          <w:szCs w:val="28"/>
        </w:rPr>
        <w:t>на</w:t>
      </w:r>
      <w:r>
        <w:rPr>
          <w:rFonts w:eastAsiaTheme="minorHAnsi"/>
          <w:sz w:val="28"/>
          <w:szCs w:val="28"/>
        </w:rPr>
        <w:t xml:space="preserve"> </w:t>
      </w:r>
      <w:r w:rsidR="00B51823" w:rsidRPr="00B51823">
        <w:rPr>
          <w:rFonts w:eastAsiaTheme="minorHAnsi"/>
          <w:sz w:val="28"/>
          <w:szCs w:val="28"/>
        </w:rPr>
        <w:t xml:space="preserve">межселенной территории  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Ханты-Мансийского района</w:t>
      </w:r>
      <w:r w:rsidR="00260785">
        <w:rPr>
          <w:rFonts w:eastAsiaTheme="minorHAnsi"/>
          <w:sz w:val="28"/>
          <w:szCs w:val="28"/>
        </w:rPr>
        <w:t>»</w:t>
      </w:r>
    </w:p>
    <w:p w:rsidR="00B51823" w:rsidRPr="00755678" w:rsidRDefault="00B51823" w:rsidP="00B51823">
      <w:pPr>
        <w:jc w:val="both"/>
        <w:rPr>
          <w:rFonts w:eastAsia="Times New Roman"/>
          <w:sz w:val="28"/>
          <w:szCs w:val="28"/>
          <w:lang w:eastAsia="ru-RU"/>
        </w:rPr>
      </w:pPr>
    </w:p>
    <w:p w:rsidR="005B5624" w:rsidRPr="007619CC" w:rsidRDefault="00711FDC" w:rsidP="005B56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5624">
        <w:rPr>
          <w:rFonts w:eastAsiaTheme="minorHAnsi"/>
          <w:sz w:val="28"/>
          <w:szCs w:val="28"/>
        </w:rPr>
        <w:t xml:space="preserve">В целях </w:t>
      </w:r>
      <w:r w:rsidR="005B5624" w:rsidRPr="005B5624">
        <w:rPr>
          <w:rFonts w:eastAsiaTheme="minorHAnsi"/>
          <w:sz w:val="28"/>
          <w:szCs w:val="28"/>
        </w:rPr>
        <w:t xml:space="preserve">обеспечения устойчивого социально-экономического </w:t>
      </w:r>
      <w:proofErr w:type="gramStart"/>
      <w:r w:rsidR="005B5624" w:rsidRPr="005B5624">
        <w:rPr>
          <w:rFonts w:eastAsiaTheme="minorHAnsi"/>
          <w:sz w:val="28"/>
          <w:szCs w:val="28"/>
        </w:rPr>
        <w:t xml:space="preserve">развития, </w:t>
      </w:r>
      <w:r w:rsidR="007C0A39">
        <w:rPr>
          <w:rFonts w:eastAsiaTheme="minorHAnsi"/>
          <w:sz w:val="28"/>
          <w:szCs w:val="28"/>
        </w:rPr>
        <w:t xml:space="preserve">  </w:t>
      </w:r>
      <w:proofErr w:type="gramEnd"/>
      <w:r w:rsidR="007C0A39">
        <w:rPr>
          <w:rFonts w:eastAsiaTheme="minorHAnsi"/>
          <w:sz w:val="28"/>
          <w:szCs w:val="28"/>
        </w:rPr>
        <w:t xml:space="preserve">             </w:t>
      </w:r>
      <w:r w:rsidR="005B5624" w:rsidRPr="005B5624">
        <w:rPr>
          <w:rFonts w:eastAsiaTheme="minorHAnsi"/>
          <w:sz w:val="28"/>
          <w:szCs w:val="28"/>
        </w:rPr>
        <w:t>на основании 387</w:t>
      </w:r>
      <w:r w:rsidR="006858FD" w:rsidRPr="005B5624">
        <w:rPr>
          <w:sz w:val="28"/>
          <w:szCs w:val="28"/>
        </w:rPr>
        <w:t xml:space="preserve"> Налогового </w:t>
      </w:r>
      <w:r w:rsidR="005B5624" w:rsidRPr="005B5624">
        <w:rPr>
          <w:sz w:val="28"/>
          <w:szCs w:val="28"/>
        </w:rPr>
        <w:t>к</w:t>
      </w:r>
      <w:r w:rsidR="006858FD" w:rsidRPr="005B5624">
        <w:rPr>
          <w:sz w:val="28"/>
          <w:szCs w:val="28"/>
        </w:rPr>
        <w:t>одекса</w:t>
      </w:r>
      <w:r w:rsidR="00AD0C2C" w:rsidRPr="005B5624">
        <w:rPr>
          <w:sz w:val="28"/>
          <w:szCs w:val="28"/>
        </w:rPr>
        <w:t xml:space="preserve"> Российской Федерации</w:t>
      </w:r>
      <w:r w:rsidR="00755678" w:rsidRPr="005B5624">
        <w:rPr>
          <w:sz w:val="28"/>
          <w:szCs w:val="28"/>
        </w:rPr>
        <w:t>,</w:t>
      </w:r>
      <w:r w:rsidR="002E2135" w:rsidRPr="005B5624">
        <w:rPr>
          <w:sz w:val="28"/>
          <w:szCs w:val="28"/>
        </w:rPr>
        <w:t xml:space="preserve"> </w:t>
      </w:r>
      <w:r w:rsidR="00755678" w:rsidRPr="005B5624">
        <w:rPr>
          <w:sz w:val="28"/>
          <w:szCs w:val="28"/>
        </w:rPr>
        <w:t xml:space="preserve">руководствуясь пунктом </w:t>
      </w:r>
      <w:r w:rsidR="0088317F" w:rsidRPr="005B5624">
        <w:rPr>
          <w:sz w:val="28"/>
          <w:szCs w:val="28"/>
        </w:rPr>
        <w:t>3</w:t>
      </w:r>
      <w:r w:rsidR="00755678" w:rsidRPr="005B5624">
        <w:rPr>
          <w:sz w:val="28"/>
          <w:szCs w:val="28"/>
        </w:rPr>
        <w:t xml:space="preserve"> части 1 статьи 18, частью 1 статьи 31 Устава Ханты-Мансийского района,</w:t>
      </w:r>
      <w:r w:rsidR="005B5624" w:rsidRPr="005B5624">
        <w:rPr>
          <w:sz w:val="28"/>
          <w:szCs w:val="28"/>
        </w:rPr>
        <w:t xml:space="preserve"> решение</w:t>
      </w:r>
      <w:r w:rsidR="007C0A39">
        <w:rPr>
          <w:sz w:val="28"/>
          <w:szCs w:val="28"/>
        </w:rPr>
        <w:t>м</w:t>
      </w:r>
      <w:r w:rsidR="005B5624" w:rsidRPr="005B5624">
        <w:rPr>
          <w:sz w:val="28"/>
          <w:szCs w:val="28"/>
        </w:rPr>
        <w:t xml:space="preserve"> Думы Ханты-</w:t>
      </w:r>
      <w:r w:rsidR="007C0A39">
        <w:rPr>
          <w:sz w:val="28"/>
          <w:szCs w:val="28"/>
        </w:rPr>
        <w:t>М</w:t>
      </w:r>
      <w:r w:rsidR="005B5624" w:rsidRPr="005B5624">
        <w:rPr>
          <w:sz w:val="28"/>
          <w:szCs w:val="28"/>
        </w:rPr>
        <w:t xml:space="preserve">ансийского района от 21.09.2018 № 344 </w:t>
      </w:r>
      <w:r w:rsidR="007C0A39">
        <w:rPr>
          <w:sz w:val="28"/>
          <w:szCs w:val="28"/>
        </w:rPr>
        <w:t xml:space="preserve">                      </w:t>
      </w:r>
      <w:r w:rsidR="005B5624" w:rsidRPr="005B5624">
        <w:rPr>
          <w:sz w:val="28"/>
          <w:szCs w:val="28"/>
        </w:rPr>
        <w:t>«Об утверждении Положения о налоговых льготах при установлении местных налогов</w:t>
      </w:r>
      <w:r w:rsidR="005B5624">
        <w:rPr>
          <w:sz w:val="28"/>
          <w:szCs w:val="28"/>
        </w:rPr>
        <w:t xml:space="preserve"> Ханты-Мансийского района»</w:t>
      </w:r>
    </w:p>
    <w:p w:rsidR="005B5624" w:rsidRPr="000D61F6" w:rsidRDefault="005B5624" w:rsidP="001D0F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B51823" w:rsidRPr="00B51823" w:rsidRDefault="00B51823" w:rsidP="0062557C">
      <w:pPr>
        <w:jc w:val="center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Дума Ханты-Мансийского района</w:t>
      </w:r>
    </w:p>
    <w:p w:rsidR="00B51823" w:rsidRPr="00B51823" w:rsidRDefault="00B51823" w:rsidP="0062557C">
      <w:pPr>
        <w:jc w:val="center"/>
        <w:rPr>
          <w:rFonts w:eastAsiaTheme="minorHAnsi"/>
          <w:sz w:val="28"/>
          <w:szCs w:val="28"/>
        </w:rPr>
      </w:pPr>
    </w:p>
    <w:p w:rsidR="00B51823" w:rsidRPr="0062557C" w:rsidRDefault="00B51823" w:rsidP="0062557C">
      <w:pPr>
        <w:jc w:val="center"/>
        <w:rPr>
          <w:rFonts w:eastAsiaTheme="minorHAnsi"/>
          <w:b/>
          <w:sz w:val="28"/>
          <w:szCs w:val="28"/>
        </w:rPr>
      </w:pPr>
      <w:r w:rsidRPr="0062557C">
        <w:rPr>
          <w:rFonts w:eastAsiaTheme="minorHAnsi"/>
          <w:b/>
          <w:sz w:val="28"/>
          <w:szCs w:val="28"/>
        </w:rPr>
        <w:t>РЕШИЛА: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383561" w:rsidRDefault="00B51823" w:rsidP="00383561">
      <w:pPr>
        <w:pStyle w:val="a3"/>
        <w:numPr>
          <w:ilvl w:val="0"/>
          <w:numId w:val="4"/>
        </w:numPr>
        <w:ind w:left="0" w:firstLine="567"/>
        <w:jc w:val="both"/>
        <w:rPr>
          <w:rFonts w:eastAsiaTheme="minorHAnsi"/>
          <w:sz w:val="28"/>
          <w:szCs w:val="28"/>
        </w:rPr>
      </w:pPr>
      <w:r w:rsidRPr="00383561">
        <w:rPr>
          <w:rFonts w:eastAsiaTheme="minorHAnsi"/>
          <w:sz w:val="28"/>
          <w:szCs w:val="28"/>
        </w:rPr>
        <w:t>В</w:t>
      </w:r>
      <w:r w:rsidR="001D0F92" w:rsidRPr="00383561">
        <w:rPr>
          <w:rFonts w:eastAsiaTheme="minorHAnsi"/>
          <w:sz w:val="28"/>
          <w:szCs w:val="28"/>
        </w:rPr>
        <w:t>н</w:t>
      </w:r>
      <w:r w:rsidRPr="00383561">
        <w:rPr>
          <w:rFonts w:eastAsiaTheme="minorHAnsi"/>
          <w:sz w:val="28"/>
          <w:szCs w:val="28"/>
        </w:rPr>
        <w:t xml:space="preserve">ести </w:t>
      </w:r>
      <w:r w:rsidR="00711FDC" w:rsidRPr="00383561">
        <w:rPr>
          <w:rFonts w:eastAsiaTheme="minorHAnsi"/>
          <w:sz w:val="28"/>
          <w:szCs w:val="28"/>
        </w:rPr>
        <w:t>в</w:t>
      </w:r>
      <w:r w:rsidR="00260785" w:rsidRPr="00383561">
        <w:rPr>
          <w:rFonts w:eastAsiaTheme="minorHAnsi"/>
          <w:sz w:val="28"/>
          <w:szCs w:val="28"/>
        </w:rPr>
        <w:t xml:space="preserve"> решени</w:t>
      </w:r>
      <w:r w:rsidR="00711FDC" w:rsidRPr="00383561">
        <w:rPr>
          <w:rFonts w:eastAsiaTheme="minorHAnsi"/>
          <w:sz w:val="28"/>
          <w:szCs w:val="28"/>
        </w:rPr>
        <w:t>е</w:t>
      </w:r>
      <w:r w:rsidR="00260785" w:rsidRPr="00383561">
        <w:rPr>
          <w:rFonts w:eastAsiaTheme="minorHAnsi"/>
          <w:sz w:val="28"/>
          <w:szCs w:val="28"/>
        </w:rPr>
        <w:t xml:space="preserve"> Думы Ханты-Мансийского </w:t>
      </w:r>
      <w:r w:rsidR="00B96FAA" w:rsidRPr="00383561">
        <w:rPr>
          <w:rFonts w:eastAsiaTheme="minorHAnsi"/>
          <w:sz w:val="28"/>
          <w:szCs w:val="28"/>
        </w:rPr>
        <w:t>района от</w:t>
      </w:r>
      <w:r w:rsidR="001D0F92" w:rsidRPr="00383561">
        <w:rPr>
          <w:rFonts w:eastAsiaTheme="minorHAnsi"/>
          <w:sz w:val="28"/>
          <w:szCs w:val="28"/>
        </w:rPr>
        <w:t xml:space="preserve"> 2</w:t>
      </w:r>
      <w:r w:rsidR="00711FDC" w:rsidRPr="00383561">
        <w:rPr>
          <w:rFonts w:eastAsiaTheme="minorHAnsi"/>
          <w:sz w:val="28"/>
          <w:szCs w:val="28"/>
        </w:rPr>
        <w:t>5</w:t>
      </w:r>
      <w:r w:rsidR="001D0F92" w:rsidRPr="00383561">
        <w:rPr>
          <w:rFonts w:eastAsiaTheme="minorHAnsi"/>
          <w:sz w:val="28"/>
          <w:szCs w:val="28"/>
        </w:rPr>
        <w:t xml:space="preserve">.11.2015 </w:t>
      </w:r>
      <w:r w:rsidR="002E2135">
        <w:rPr>
          <w:rFonts w:eastAsiaTheme="minorHAnsi"/>
          <w:sz w:val="28"/>
          <w:szCs w:val="28"/>
        </w:rPr>
        <w:t xml:space="preserve">             </w:t>
      </w:r>
      <w:r w:rsidR="001D0F92" w:rsidRPr="00383561">
        <w:rPr>
          <w:rFonts w:eastAsiaTheme="minorHAnsi"/>
          <w:sz w:val="28"/>
          <w:szCs w:val="28"/>
        </w:rPr>
        <w:t xml:space="preserve">№ 531 </w:t>
      </w:r>
      <w:r w:rsidR="00260785" w:rsidRPr="00383561">
        <w:rPr>
          <w:rFonts w:eastAsiaTheme="minorHAnsi"/>
          <w:sz w:val="28"/>
          <w:szCs w:val="28"/>
        </w:rPr>
        <w:t>«Об установлении земельного налога на</w:t>
      </w:r>
      <w:r w:rsidRPr="00383561">
        <w:rPr>
          <w:rFonts w:eastAsiaTheme="minorHAnsi"/>
          <w:sz w:val="28"/>
          <w:szCs w:val="28"/>
        </w:rPr>
        <w:t xml:space="preserve"> межселенной территории Ханты-Мансийского района</w:t>
      </w:r>
      <w:r w:rsidR="00260785" w:rsidRPr="00383561">
        <w:rPr>
          <w:rFonts w:eastAsiaTheme="minorHAnsi"/>
          <w:sz w:val="28"/>
          <w:szCs w:val="28"/>
        </w:rPr>
        <w:t>»</w:t>
      </w:r>
      <w:r w:rsidR="00C717B7">
        <w:rPr>
          <w:rFonts w:eastAsiaTheme="minorHAnsi"/>
          <w:sz w:val="28"/>
          <w:szCs w:val="28"/>
        </w:rPr>
        <w:t xml:space="preserve"> </w:t>
      </w:r>
      <w:r w:rsidR="00260785" w:rsidRPr="00383561">
        <w:rPr>
          <w:rFonts w:eastAsiaTheme="minorHAnsi"/>
          <w:sz w:val="28"/>
          <w:szCs w:val="28"/>
        </w:rPr>
        <w:t xml:space="preserve">(далее - </w:t>
      </w:r>
      <w:r w:rsidR="00EA5AA3" w:rsidRPr="00383561">
        <w:rPr>
          <w:rFonts w:eastAsiaTheme="minorHAnsi"/>
          <w:sz w:val="28"/>
          <w:szCs w:val="28"/>
        </w:rPr>
        <w:t>решение</w:t>
      </w:r>
      <w:r w:rsidR="00711FDC" w:rsidRPr="00383561">
        <w:rPr>
          <w:rFonts w:eastAsiaTheme="minorHAnsi"/>
          <w:sz w:val="28"/>
          <w:szCs w:val="28"/>
        </w:rPr>
        <w:t xml:space="preserve">) </w:t>
      </w:r>
      <w:r w:rsidR="00383561" w:rsidRPr="00383561">
        <w:rPr>
          <w:rFonts w:eastAsiaTheme="minorHAnsi"/>
          <w:sz w:val="28"/>
          <w:szCs w:val="28"/>
        </w:rPr>
        <w:t xml:space="preserve">следующие </w:t>
      </w:r>
      <w:r w:rsidR="00711FDC" w:rsidRPr="00383561">
        <w:rPr>
          <w:rFonts w:eastAsiaTheme="minorHAnsi"/>
          <w:sz w:val="28"/>
          <w:szCs w:val="28"/>
        </w:rPr>
        <w:t>изменени</w:t>
      </w:r>
      <w:r w:rsidR="00383561" w:rsidRPr="00383561">
        <w:rPr>
          <w:rFonts w:eastAsiaTheme="minorHAnsi"/>
          <w:sz w:val="28"/>
          <w:szCs w:val="28"/>
        </w:rPr>
        <w:t>я:</w:t>
      </w:r>
    </w:p>
    <w:p w:rsidR="00994494" w:rsidRPr="00994494" w:rsidRDefault="00994494" w:rsidP="00994494">
      <w:pPr>
        <w:pStyle w:val="a3"/>
        <w:numPr>
          <w:ilvl w:val="1"/>
          <w:numId w:val="4"/>
        </w:num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преамбуле слова «</w:t>
      </w:r>
      <w:r w:rsidRPr="00994494">
        <w:rPr>
          <w:rFonts w:eastAsiaTheme="minorHAnsi"/>
          <w:sz w:val="28"/>
          <w:szCs w:val="28"/>
        </w:rPr>
        <w:t>и п. 3 ст. 398</w:t>
      </w:r>
      <w:r>
        <w:rPr>
          <w:rFonts w:eastAsiaTheme="minorHAnsi"/>
          <w:sz w:val="28"/>
          <w:szCs w:val="28"/>
        </w:rPr>
        <w:t>»</w:t>
      </w:r>
      <w:r w:rsidRPr="00994494">
        <w:rPr>
          <w:rFonts w:eastAsiaTheme="minorHAnsi"/>
          <w:sz w:val="28"/>
          <w:szCs w:val="28"/>
        </w:rPr>
        <w:t xml:space="preserve"> исключить</w:t>
      </w:r>
      <w:r w:rsidR="00D22163">
        <w:rPr>
          <w:rFonts w:eastAsiaTheme="minorHAnsi"/>
          <w:sz w:val="28"/>
          <w:szCs w:val="28"/>
        </w:rPr>
        <w:t>;</w:t>
      </w:r>
    </w:p>
    <w:p w:rsidR="00096D92" w:rsidRPr="00096D92" w:rsidRDefault="00096D92" w:rsidP="00096D92">
      <w:pPr>
        <w:pStyle w:val="a3"/>
        <w:numPr>
          <w:ilvl w:val="1"/>
          <w:numId w:val="4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096D92">
        <w:rPr>
          <w:rFonts w:eastAsiaTheme="minorHAnsi"/>
          <w:sz w:val="28"/>
          <w:szCs w:val="28"/>
        </w:rPr>
        <w:t xml:space="preserve">Дополнить решение пунктом </w:t>
      </w:r>
      <w:r w:rsidR="00994494">
        <w:rPr>
          <w:rFonts w:eastAsiaTheme="minorHAnsi"/>
          <w:sz w:val="28"/>
          <w:szCs w:val="28"/>
        </w:rPr>
        <w:t>3.1</w:t>
      </w:r>
      <w:r w:rsidRPr="00096D92">
        <w:rPr>
          <w:rFonts w:eastAsiaTheme="minorHAnsi"/>
          <w:sz w:val="28"/>
          <w:szCs w:val="28"/>
        </w:rPr>
        <w:t>:</w:t>
      </w:r>
    </w:p>
    <w:p w:rsidR="00C717B7" w:rsidRPr="00D22163" w:rsidRDefault="000F7D5C" w:rsidP="00D2216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994494">
        <w:rPr>
          <w:rFonts w:eastAsiaTheme="minorHAnsi"/>
          <w:sz w:val="28"/>
          <w:szCs w:val="28"/>
        </w:rPr>
        <w:t>3.1</w:t>
      </w:r>
      <w:r w:rsidR="00096D92">
        <w:rPr>
          <w:rFonts w:eastAsiaTheme="minorHAnsi"/>
          <w:sz w:val="28"/>
          <w:szCs w:val="28"/>
        </w:rPr>
        <w:t>.</w:t>
      </w:r>
      <w:r w:rsidR="00096D92" w:rsidRPr="00096D92">
        <w:rPr>
          <w:bCs/>
          <w:sz w:val="28"/>
          <w:szCs w:val="28"/>
        </w:rPr>
        <w:t xml:space="preserve"> </w:t>
      </w:r>
      <w:r w:rsidR="00096D92">
        <w:rPr>
          <w:bCs/>
          <w:sz w:val="28"/>
          <w:szCs w:val="28"/>
        </w:rPr>
        <w:t>О</w:t>
      </w:r>
      <w:r w:rsidR="00096D92" w:rsidRPr="006E71B9">
        <w:rPr>
          <w:bCs/>
          <w:sz w:val="28"/>
          <w:szCs w:val="28"/>
        </w:rPr>
        <w:t>свобо</w:t>
      </w:r>
      <w:r>
        <w:rPr>
          <w:bCs/>
          <w:sz w:val="28"/>
          <w:szCs w:val="28"/>
        </w:rPr>
        <w:t>ждаются</w:t>
      </w:r>
      <w:r w:rsidR="00096D92" w:rsidRPr="006E71B9">
        <w:rPr>
          <w:bCs/>
          <w:sz w:val="28"/>
          <w:szCs w:val="28"/>
        </w:rPr>
        <w:t xml:space="preserve"> от уплаты налога </w:t>
      </w:r>
      <w:r w:rsidR="00096D92" w:rsidRPr="007B59D3">
        <w:rPr>
          <w:bCs/>
          <w:sz w:val="28"/>
          <w:szCs w:val="28"/>
        </w:rPr>
        <w:t>на землю</w:t>
      </w:r>
      <w:r w:rsidR="00D22163">
        <w:rPr>
          <w:bCs/>
          <w:sz w:val="28"/>
          <w:szCs w:val="28"/>
        </w:rPr>
        <w:t xml:space="preserve"> с</w:t>
      </w:r>
      <w:r w:rsidR="00096D92" w:rsidRPr="007B59D3">
        <w:rPr>
          <w:bCs/>
          <w:sz w:val="28"/>
          <w:szCs w:val="28"/>
        </w:rPr>
        <w:t>оциально ориентированны</w:t>
      </w:r>
      <w:r>
        <w:rPr>
          <w:bCs/>
          <w:sz w:val="28"/>
          <w:szCs w:val="28"/>
        </w:rPr>
        <w:t>е</w:t>
      </w:r>
      <w:r w:rsidR="00096D92" w:rsidRPr="007B59D3">
        <w:rPr>
          <w:bCs/>
          <w:sz w:val="28"/>
          <w:szCs w:val="28"/>
        </w:rPr>
        <w:t xml:space="preserve"> некоммерчески</w:t>
      </w:r>
      <w:r>
        <w:rPr>
          <w:bCs/>
          <w:sz w:val="28"/>
          <w:szCs w:val="28"/>
        </w:rPr>
        <w:t>е</w:t>
      </w:r>
      <w:r w:rsidR="00096D92">
        <w:rPr>
          <w:bCs/>
          <w:sz w:val="28"/>
          <w:szCs w:val="28"/>
        </w:rPr>
        <w:t xml:space="preserve"> организаци</w:t>
      </w:r>
      <w:r>
        <w:rPr>
          <w:bCs/>
          <w:sz w:val="28"/>
          <w:szCs w:val="28"/>
        </w:rPr>
        <w:t>и</w:t>
      </w:r>
      <w:r w:rsidR="00096D92">
        <w:rPr>
          <w:bCs/>
          <w:sz w:val="28"/>
          <w:szCs w:val="28"/>
        </w:rPr>
        <w:t xml:space="preserve">, </w:t>
      </w:r>
      <w:r w:rsidR="00096D92" w:rsidRPr="00474CB4">
        <w:rPr>
          <w:bCs/>
          <w:sz w:val="28"/>
          <w:szCs w:val="28"/>
        </w:rPr>
        <w:t>осуществляющи</w:t>
      </w:r>
      <w:r w:rsidRPr="00474CB4">
        <w:rPr>
          <w:bCs/>
          <w:sz w:val="28"/>
          <w:szCs w:val="28"/>
        </w:rPr>
        <w:t>е</w:t>
      </w:r>
      <w:r w:rsidR="00096D92" w:rsidRPr="00474CB4">
        <w:rPr>
          <w:bCs/>
          <w:sz w:val="28"/>
          <w:szCs w:val="28"/>
        </w:rPr>
        <w:t xml:space="preserve"> на территории Ханты-Мансийского района виды деятельности, предусмотренные </w:t>
      </w:r>
      <w:hyperlink r:id="rId8" w:history="1">
        <w:r w:rsidR="00096D92" w:rsidRPr="00474CB4">
          <w:rPr>
            <w:bCs/>
            <w:sz w:val="28"/>
            <w:szCs w:val="28"/>
          </w:rPr>
          <w:t>пункт</w:t>
        </w:r>
        <w:r w:rsidRPr="00474CB4">
          <w:rPr>
            <w:bCs/>
            <w:sz w:val="28"/>
            <w:szCs w:val="28"/>
          </w:rPr>
          <w:t>ами</w:t>
        </w:r>
        <w:r w:rsidR="00096D92" w:rsidRPr="00474CB4">
          <w:rPr>
            <w:bCs/>
            <w:sz w:val="28"/>
            <w:szCs w:val="28"/>
          </w:rPr>
          <w:t xml:space="preserve"> </w:t>
        </w:r>
        <w:r w:rsidR="00D22163">
          <w:rPr>
            <w:bCs/>
            <w:sz w:val="28"/>
            <w:szCs w:val="28"/>
          </w:rPr>
          <w:t xml:space="preserve">                   </w:t>
        </w:r>
        <w:r w:rsidR="00096D92" w:rsidRPr="00474CB4">
          <w:rPr>
            <w:bCs/>
            <w:sz w:val="28"/>
            <w:szCs w:val="28"/>
          </w:rPr>
          <w:t>1</w:t>
        </w:r>
        <w:r w:rsidR="00474CB4" w:rsidRPr="00474CB4">
          <w:rPr>
            <w:bCs/>
            <w:sz w:val="28"/>
            <w:szCs w:val="28"/>
          </w:rPr>
          <w:t>, 4, 7, 9</w:t>
        </w:r>
        <w:r w:rsidR="00096D92" w:rsidRPr="00474CB4">
          <w:rPr>
            <w:bCs/>
            <w:sz w:val="28"/>
            <w:szCs w:val="28"/>
          </w:rPr>
          <w:t xml:space="preserve"> статьи 31.1</w:t>
        </w:r>
      </w:hyperlink>
      <w:r w:rsidR="00096D92" w:rsidRPr="00474CB4">
        <w:rPr>
          <w:bCs/>
          <w:sz w:val="28"/>
          <w:szCs w:val="28"/>
        </w:rPr>
        <w:t xml:space="preserve"> Федерального закона от 12 января 1996 года № 7-ФЗ</w:t>
      </w:r>
      <w:r w:rsidR="00D22163">
        <w:rPr>
          <w:bCs/>
          <w:sz w:val="28"/>
          <w:szCs w:val="28"/>
        </w:rPr>
        <w:t xml:space="preserve">                      </w:t>
      </w:r>
      <w:bookmarkStart w:id="0" w:name="_GoBack"/>
      <w:bookmarkEnd w:id="0"/>
      <w:r w:rsidR="00096D92" w:rsidRPr="00474CB4">
        <w:rPr>
          <w:bCs/>
          <w:sz w:val="28"/>
          <w:szCs w:val="28"/>
        </w:rPr>
        <w:t xml:space="preserve"> </w:t>
      </w:r>
      <w:r w:rsidR="00994494">
        <w:rPr>
          <w:bCs/>
          <w:sz w:val="28"/>
          <w:szCs w:val="28"/>
        </w:rPr>
        <w:t>«О некоммерческих организациях»</w:t>
      </w:r>
      <w:r>
        <w:rPr>
          <w:bCs/>
          <w:sz w:val="28"/>
          <w:szCs w:val="28"/>
        </w:rPr>
        <w:t>.</w:t>
      </w:r>
      <w:r w:rsidR="00994494">
        <w:rPr>
          <w:bCs/>
          <w:sz w:val="28"/>
          <w:szCs w:val="28"/>
        </w:rPr>
        <w:t>».</w:t>
      </w:r>
    </w:p>
    <w:p w:rsidR="00755678" w:rsidRPr="00096D92" w:rsidRDefault="00161183" w:rsidP="0016118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 </w:t>
      </w:r>
      <w:r w:rsidR="00B51823" w:rsidRPr="00083F17">
        <w:rPr>
          <w:rFonts w:eastAsiaTheme="minorHAnsi"/>
          <w:sz w:val="28"/>
          <w:szCs w:val="28"/>
        </w:rPr>
        <w:t xml:space="preserve">Настоящее </w:t>
      </w:r>
      <w:r w:rsidR="00B51823" w:rsidRPr="00096D92">
        <w:rPr>
          <w:rFonts w:eastAsiaTheme="minorHAnsi"/>
          <w:sz w:val="28"/>
          <w:szCs w:val="28"/>
        </w:rPr>
        <w:t xml:space="preserve">решение вступает в силу </w:t>
      </w:r>
      <w:r w:rsidR="00083F17" w:rsidRPr="00096D92">
        <w:rPr>
          <w:rFonts w:eastAsiaTheme="minorHAnsi"/>
          <w:sz w:val="28"/>
          <w:szCs w:val="28"/>
        </w:rPr>
        <w:t>по истечении одного месяца со дня его официального опубликования</w:t>
      </w:r>
      <w:r>
        <w:rPr>
          <w:rFonts w:eastAsiaTheme="minorHAnsi"/>
          <w:sz w:val="28"/>
          <w:szCs w:val="28"/>
        </w:rPr>
        <w:t xml:space="preserve">. Положение пункта </w:t>
      </w:r>
      <w:r w:rsidR="00994494">
        <w:rPr>
          <w:rFonts w:eastAsiaTheme="minorHAnsi"/>
          <w:sz w:val="28"/>
          <w:szCs w:val="28"/>
        </w:rPr>
        <w:t>1.2</w:t>
      </w:r>
      <w:proofErr w:type="gramStart"/>
      <w:r w:rsidR="00D22163">
        <w:rPr>
          <w:rFonts w:eastAsiaTheme="minorHAnsi"/>
          <w:sz w:val="28"/>
          <w:szCs w:val="28"/>
        </w:rPr>
        <w:t>. настоящего</w:t>
      </w:r>
      <w:proofErr w:type="gramEnd"/>
      <w:r>
        <w:rPr>
          <w:rFonts w:eastAsiaTheme="minorHAnsi"/>
          <w:sz w:val="28"/>
          <w:szCs w:val="28"/>
        </w:rPr>
        <w:t xml:space="preserve"> решения распространяется на правоотношения, связанные с исчислением земельного налога за налоговый период 2021 года.</w:t>
      </w:r>
    </w:p>
    <w:p w:rsidR="00A16B5F" w:rsidRPr="003E27B4" w:rsidRDefault="00A16B5F" w:rsidP="003E27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9"/>
        <w:gridCol w:w="3737"/>
      </w:tblGrid>
      <w:tr w:rsidR="00755678" w:rsidRPr="003D3623" w:rsidTr="009804BE">
        <w:trPr>
          <w:trHeight w:val="1217"/>
        </w:trPr>
        <w:tc>
          <w:tcPr>
            <w:tcW w:w="5549" w:type="dxa"/>
            <w:shd w:val="clear" w:color="auto" w:fill="auto"/>
          </w:tcPr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 w:val="28"/>
                <w:szCs w:val="28"/>
              </w:rPr>
              <w:lastRenderedPageBreak/>
              <w:t>Председатель Думы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 w:val="28"/>
                <w:szCs w:val="28"/>
              </w:rPr>
              <w:t>Ханты-Мансийского района</w:t>
            </w:r>
          </w:p>
          <w:p w:rsidR="00031B67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___________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D3623">
              <w:rPr>
                <w:szCs w:val="24"/>
              </w:rPr>
              <w:t>(</w:t>
            </w:r>
            <w:proofErr w:type="gramStart"/>
            <w:r w:rsidRPr="003D3623">
              <w:rPr>
                <w:szCs w:val="24"/>
              </w:rPr>
              <w:t>подпись</w:t>
            </w:r>
            <w:proofErr w:type="gramEnd"/>
            <w:r w:rsidRPr="003D3623">
              <w:rPr>
                <w:szCs w:val="24"/>
              </w:rPr>
              <w:t>/расшифровка подписи)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«___» __________________</w:t>
            </w:r>
          </w:p>
        </w:tc>
        <w:tc>
          <w:tcPr>
            <w:tcW w:w="3737" w:type="dxa"/>
            <w:shd w:val="clear" w:color="auto" w:fill="auto"/>
          </w:tcPr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D3623">
              <w:rPr>
                <w:bCs/>
                <w:sz w:val="28"/>
                <w:szCs w:val="28"/>
              </w:rPr>
              <w:t xml:space="preserve">Глава 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D3623">
              <w:rPr>
                <w:bCs/>
                <w:sz w:val="28"/>
                <w:szCs w:val="28"/>
              </w:rPr>
              <w:t xml:space="preserve">Ханты-Мансийского района </w:t>
            </w:r>
          </w:p>
          <w:p w:rsidR="00031B67" w:rsidRDefault="00755678" w:rsidP="009804B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D3623">
              <w:rPr>
                <w:bCs/>
                <w:sz w:val="28"/>
                <w:szCs w:val="28"/>
              </w:rPr>
              <w:t>________</w:t>
            </w:r>
            <w:r>
              <w:rPr>
                <w:bCs/>
                <w:sz w:val="28"/>
                <w:szCs w:val="28"/>
              </w:rPr>
              <w:t>___________</w:t>
            </w:r>
            <w:r w:rsidRPr="003D3623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>_</w:t>
            </w:r>
            <w:r w:rsidRPr="003D3623">
              <w:rPr>
                <w:bCs/>
                <w:sz w:val="28"/>
                <w:szCs w:val="28"/>
              </w:rPr>
              <w:t xml:space="preserve">___ </w:t>
            </w:r>
            <w:r w:rsidRPr="003D3623">
              <w:rPr>
                <w:szCs w:val="24"/>
              </w:rPr>
              <w:t>(подпись/расшифровка подписи)</w:t>
            </w:r>
          </w:p>
          <w:p w:rsidR="00755678" w:rsidRPr="003D3623" w:rsidRDefault="00755678" w:rsidP="009804BE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>«___» __________________</w:t>
            </w:r>
          </w:p>
        </w:tc>
      </w:tr>
    </w:tbl>
    <w:p w:rsidR="00755678" w:rsidRDefault="00755678" w:rsidP="007556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623">
        <w:rPr>
          <w:szCs w:val="24"/>
        </w:rPr>
        <w:t xml:space="preserve">       (</w:t>
      </w:r>
      <w:proofErr w:type="gramStart"/>
      <w:r w:rsidRPr="003D3623">
        <w:rPr>
          <w:szCs w:val="24"/>
        </w:rPr>
        <w:t>дата</w:t>
      </w:r>
      <w:proofErr w:type="gramEnd"/>
      <w:r w:rsidRPr="003D3623">
        <w:rPr>
          <w:szCs w:val="24"/>
        </w:rPr>
        <w:t xml:space="preserve"> подписания)</w:t>
      </w:r>
      <w:r>
        <w:rPr>
          <w:szCs w:val="24"/>
        </w:rPr>
        <w:tab/>
        <w:t xml:space="preserve">                                                               (дата подписания)</w:t>
      </w: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B51823" w:rsidRP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B51823" w:rsidRDefault="00B51823" w:rsidP="00B51823">
      <w:pPr>
        <w:jc w:val="both"/>
        <w:rPr>
          <w:rFonts w:eastAsiaTheme="minorHAnsi"/>
          <w:sz w:val="28"/>
          <w:szCs w:val="28"/>
        </w:rPr>
      </w:pPr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</w:p>
    <w:p w:rsidR="004C7506" w:rsidRDefault="004C7506" w:rsidP="00B51823">
      <w:pPr>
        <w:jc w:val="both"/>
        <w:rPr>
          <w:rFonts w:eastAsiaTheme="minorHAnsi"/>
          <w:sz w:val="28"/>
          <w:szCs w:val="28"/>
        </w:rPr>
      </w:pPr>
    </w:p>
    <w:sectPr w:rsidR="004C7506" w:rsidSect="00A16B5F">
      <w:headerReference w:type="default" r:id="rId9"/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1E9" w:rsidRDefault="00CD11E9" w:rsidP="00EA5AA3">
      <w:r>
        <w:separator/>
      </w:r>
    </w:p>
  </w:endnote>
  <w:endnote w:type="continuationSeparator" w:id="0">
    <w:p w:rsidR="00CD11E9" w:rsidRDefault="00CD11E9" w:rsidP="00EA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1E9" w:rsidRDefault="00CD11E9" w:rsidP="00EA5AA3">
      <w:r>
        <w:separator/>
      </w:r>
    </w:p>
  </w:footnote>
  <w:footnote w:type="continuationSeparator" w:id="0">
    <w:p w:rsidR="00CD11E9" w:rsidRDefault="00CD11E9" w:rsidP="00EA5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A3" w:rsidRPr="00EA5AA3" w:rsidRDefault="00EA5AA3" w:rsidP="00EA5AA3">
    <w:pPr>
      <w:rPr>
        <w:b/>
        <w:color w:val="808080" w:themeColor="background1" w:themeShade="80"/>
        <w:sz w:val="28"/>
        <w:szCs w:val="28"/>
      </w:rPr>
    </w:pPr>
    <w:r w:rsidRPr="00755678">
      <w:rPr>
        <w:b/>
        <w:color w:val="808080" w:themeColor="background1" w:themeShade="80"/>
        <w:sz w:val="28"/>
        <w:szCs w:val="28"/>
      </w:rPr>
      <w:t>ПРОЕКТ</w:t>
    </w:r>
  </w:p>
  <w:p w:rsidR="00EA5AA3" w:rsidRDefault="00EA5A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45149"/>
    <w:multiLevelType w:val="multilevel"/>
    <w:tmpl w:val="D3AC19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3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404"/>
    <w:rsid w:val="00031B67"/>
    <w:rsid w:val="00046E47"/>
    <w:rsid w:val="00064231"/>
    <w:rsid w:val="00083F17"/>
    <w:rsid w:val="00090EB8"/>
    <w:rsid w:val="000946D8"/>
    <w:rsid w:val="00096D92"/>
    <w:rsid w:val="0009733B"/>
    <w:rsid w:val="000A6D0C"/>
    <w:rsid w:val="000B49FD"/>
    <w:rsid w:val="000C05D0"/>
    <w:rsid w:val="000C1CED"/>
    <w:rsid w:val="000D60CD"/>
    <w:rsid w:val="000D61F6"/>
    <w:rsid w:val="000E35EA"/>
    <w:rsid w:val="000F2A57"/>
    <w:rsid w:val="000F7D5C"/>
    <w:rsid w:val="00103923"/>
    <w:rsid w:val="00112BEF"/>
    <w:rsid w:val="00136389"/>
    <w:rsid w:val="001364B4"/>
    <w:rsid w:val="0015679C"/>
    <w:rsid w:val="00161183"/>
    <w:rsid w:val="00170FFA"/>
    <w:rsid w:val="00191B1F"/>
    <w:rsid w:val="001A2FF2"/>
    <w:rsid w:val="001C5443"/>
    <w:rsid w:val="001C5EB8"/>
    <w:rsid w:val="001D0F92"/>
    <w:rsid w:val="001E7F70"/>
    <w:rsid w:val="002062FE"/>
    <w:rsid w:val="00210BF4"/>
    <w:rsid w:val="0022074A"/>
    <w:rsid w:val="00236276"/>
    <w:rsid w:val="00255DC4"/>
    <w:rsid w:val="00260785"/>
    <w:rsid w:val="00267758"/>
    <w:rsid w:val="00271CEA"/>
    <w:rsid w:val="00282B00"/>
    <w:rsid w:val="00286C77"/>
    <w:rsid w:val="002B04ED"/>
    <w:rsid w:val="002E2135"/>
    <w:rsid w:val="003460E7"/>
    <w:rsid w:val="00367EC8"/>
    <w:rsid w:val="00376A55"/>
    <w:rsid w:val="00383561"/>
    <w:rsid w:val="0038394A"/>
    <w:rsid w:val="003A1E97"/>
    <w:rsid w:val="003A6310"/>
    <w:rsid w:val="003B3A12"/>
    <w:rsid w:val="003C743B"/>
    <w:rsid w:val="003D2982"/>
    <w:rsid w:val="003E27B4"/>
    <w:rsid w:val="0041456C"/>
    <w:rsid w:val="00447A66"/>
    <w:rsid w:val="00453AAD"/>
    <w:rsid w:val="00457E86"/>
    <w:rsid w:val="00467DBF"/>
    <w:rsid w:val="00471E38"/>
    <w:rsid w:val="00474CB4"/>
    <w:rsid w:val="004842DE"/>
    <w:rsid w:val="00484643"/>
    <w:rsid w:val="004961BB"/>
    <w:rsid w:val="004A56C7"/>
    <w:rsid w:val="004B0404"/>
    <w:rsid w:val="004B468F"/>
    <w:rsid w:val="004C7506"/>
    <w:rsid w:val="00524A82"/>
    <w:rsid w:val="0058444E"/>
    <w:rsid w:val="005B35B9"/>
    <w:rsid w:val="005B5624"/>
    <w:rsid w:val="005C2A07"/>
    <w:rsid w:val="005D2AB3"/>
    <w:rsid w:val="005E11EA"/>
    <w:rsid w:val="0062557C"/>
    <w:rsid w:val="006858FD"/>
    <w:rsid w:val="006F1511"/>
    <w:rsid w:val="00711FDC"/>
    <w:rsid w:val="00713ACF"/>
    <w:rsid w:val="00750E23"/>
    <w:rsid w:val="00755678"/>
    <w:rsid w:val="0075605F"/>
    <w:rsid w:val="00780F72"/>
    <w:rsid w:val="00792A3F"/>
    <w:rsid w:val="007A7A15"/>
    <w:rsid w:val="007B244E"/>
    <w:rsid w:val="007C0A39"/>
    <w:rsid w:val="007C5D08"/>
    <w:rsid w:val="007C7668"/>
    <w:rsid w:val="007E5628"/>
    <w:rsid w:val="00804893"/>
    <w:rsid w:val="00804F41"/>
    <w:rsid w:val="00816481"/>
    <w:rsid w:val="00844265"/>
    <w:rsid w:val="00857A97"/>
    <w:rsid w:val="0086235E"/>
    <w:rsid w:val="0088317F"/>
    <w:rsid w:val="00883717"/>
    <w:rsid w:val="008A67A9"/>
    <w:rsid w:val="008C6708"/>
    <w:rsid w:val="008E5729"/>
    <w:rsid w:val="008F2197"/>
    <w:rsid w:val="00932A3B"/>
    <w:rsid w:val="0094642D"/>
    <w:rsid w:val="00994494"/>
    <w:rsid w:val="009A4E3F"/>
    <w:rsid w:val="009A4F37"/>
    <w:rsid w:val="009D74A0"/>
    <w:rsid w:val="009E0D83"/>
    <w:rsid w:val="00A126F2"/>
    <w:rsid w:val="00A16B5F"/>
    <w:rsid w:val="00A17DBA"/>
    <w:rsid w:val="00A21792"/>
    <w:rsid w:val="00A53185"/>
    <w:rsid w:val="00A54137"/>
    <w:rsid w:val="00A57922"/>
    <w:rsid w:val="00A6309E"/>
    <w:rsid w:val="00A87424"/>
    <w:rsid w:val="00A946A6"/>
    <w:rsid w:val="00AD0C2C"/>
    <w:rsid w:val="00AF1794"/>
    <w:rsid w:val="00B0027A"/>
    <w:rsid w:val="00B1158F"/>
    <w:rsid w:val="00B21F27"/>
    <w:rsid w:val="00B4178F"/>
    <w:rsid w:val="00B51823"/>
    <w:rsid w:val="00B849AF"/>
    <w:rsid w:val="00B96FAA"/>
    <w:rsid w:val="00BA00AC"/>
    <w:rsid w:val="00BB0F50"/>
    <w:rsid w:val="00BE2E37"/>
    <w:rsid w:val="00BF626A"/>
    <w:rsid w:val="00C053D3"/>
    <w:rsid w:val="00C25E00"/>
    <w:rsid w:val="00C32B7B"/>
    <w:rsid w:val="00C3761A"/>
    <w:rsid w:val="00C41F4B"/>
    <w:rsid w:val="00C717B7"/>
    <w:rsid w:val="00C770C6"/>
    <w:rsid w:val="00C91449"/>
    <w:rsid w:val="00CD11E9"/>
    <w:rsid w:val="00D00370"/>
    <w:rsid w:val="00D11E24"/>
    <w:rsid w:val="00D2010A"/>
    <w:rsid w:val="00D22163"/>
    <w:rsid w:val="00D400BD"/>
    <w:rsid w:val="00D4181D"/>
    <w:rsid w:val="00D55598"/>
    <w:rsid w:val="00D937DF"/>
    <w:rsid w:val="00DB400E"/>
    <w:rsid w:val="00DC12A4"/>
    <w:rsid w:val="00DC7583"/>
    <w:rsid w:val="00DF218D"/>
    <w:rsid w:val="00E02284"/>
    <w:rsid w:val="00E3100A"/>
    <w:rsid w:val="00E36C36"/>
    <w:rsid w:val="00E71ABC"/>
    <w:rsid w:val="00EA5AA3"/>
    <w:rsid w:val="00EA795A"/>
    <w:rsid w:val="00EB50F1"/>
    <w:rsid w:val="00EE1F6B"/>
    <w:rsid w:val="00F43C3E"/>
    <w:rsid w:val="00F54963"/>
    <w:rsid w:val="00FB2E4D"/>
    <w:rsid w:val="00FB64E9"/>
    <w:rsid w:val="00FC3B44"/>
    <w:rsid w:val="00FC4DD9"/>
    <w:rsid w:val="00FD26DE"/>
    <w:rsid w:val="00FE7072"/>
    <w:rsid w:val="00FF4FD5"/>
    <w:rsid w:val="00FF6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25B6D-2B08-47FA-9C30-1698FF5A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59"/>
    <w:rsid w:val="00E31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994494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AC36D128BC8DD6D9884E51C1455B1BFF03DFF818C0DECEF47080A59DDECC232736E90ADB074192980508EECEDEDD22CC1C29CB133Bk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21CED-CD30-476B-B796-55CBD2FB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Харисова Р.В.</cp:lastModifiedBy>
  <cp:revision>7</cp:revision>
  <cp:lastPrinted>2021-10-25T04:22:00Z</cp:lastPrinted>
  <dcterms:created xsi:type="dcterms:W3CDTF">2019-11-27T05:47:00Z</dcterms:created>
  <dcterms:modified xsi:type="dcterms:W3CDTF">2021-10-25T04:27:00Z</dcterms:modified>
</cp:coreProperties>
</file>